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A47" w14:textId="3F8CFED6" w:rsidR="006A2093" w:rsidRPr="009D54BC" w:rsidRDefault="006A2093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ข้อเสนอโครงการฉบับสมบูรณ์ (</w:t>
      </w:r>
      <w:r w:rsidRPr="009D54BC">
        <w:rPr>
          <w:rFonts w:ascii="TH SarabunPSK" w:hAnsi="TH SarabunPSK" w:cs="TH SarabunPSK"/>
          <w:b/>
          <w:bCs/>
          <w:sz w:val="30"/>
          <w:szCs w:val="30"/>
        </w:rPr>
        <w:t>Full Proposal</w:t>
      </w: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1B398599" w14:textId="57010FED" w:rsidR="00C736C9" w:rsidRPr="00C736C9" w:rsidRDefault="00C736C9" w:rsidP="00C736C9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6C9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ทุนอุดหนุนการวิจัยประเภทเงินรายได้ เพื่องานวิจัยพื้นฐานและวิจัยองค์กร </w:t>
      </w:r>
    </w:p>
    <w:p w14:paraId="5DAF69DF" w14:textId="422EAFD8" w:rsidR="006A2093" w:rsidRDefault="00C736C9" w:rsidP="00C736C9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736C9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2567</w:t>
      </w:r>
    </w:p>
    <w:p w14:paraId="141CC89D" w14:textId="77777777" w:rsidR="00C736C9" w:rsidRPr="009D54BC" w:rsidRDefault="00C736C9" w:rsidP="00C736C9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C203FCC" w14:textId="77777777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6C3C420F" w14:textId="2A0EECDC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1.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ชื่อ</w:t>
      </w:r>
      <w:r w:rsidR="009E7792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14:paraId="5EBF2831" w14:textId="4C42BA86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……………………..…………………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………………………………..…</w:t>
      </w:r>
    </w:p>
    <w:p w14:paraId="6675CB9F" w14:textId="3970E7FE" w:rsidR="003E6487" w:rsidRPr="009D54BC" w:rsidRDefault="00F30A3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.……………………………………...……………………………………………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…………..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……………………….…</w:t>
      </w:r>
    </w:p>
    <w:p w14:paraId="79B7BE0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9D54BC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9D54BC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9D54BC" w:rsidRDefault="00CA677B" w:rsidP="00C61A33">
            <w:pPr>
              <w:spacing w:after="0" w:line="228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9D54BC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</w:tr>
      <w:tr w:rsidR="00CA677B" w:rsidRPr="009D54BC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A677B" w:rsidRPr="009D54BC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</w:tr>
      <w:tr w:rsidR="00CA677B" w:rsidRPr="009D54BC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2589333D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rtl/>
          <w:cs/>
        </w:rPr>
      </w:pPr>
    </w:p>
    <w:p w14:paraId="6257EE4A" w14:textId="77777777" w:rsidR="009D7553" w:rsidRPr="009D54BC" w:rsidRDefault="009D7553" w:rsidP="00C61A33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…………….</w:t>
      </w:r>
      <w:r w:rsidRPr="009D54B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625D84B1" w14:textId="267EEDAD" w:rsidR="009D7553" w:rsidRPr="009D54BC" w:rsidRDefault="009D755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>(ชื่อหัวหน้าโครงการ)</w:t>
      </w:r>
    </w:p>
    <w:p w14:paraId="6E70CDED" w14:textId="77777777" w:rsidR="00C61A33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61A33" w:rsidRPr="009D54BC" w14:paraId="009FC818" w14:textId="77777777" w:rsidTr="00AF1C67">
        <w:tc>
          <w:tcPr>
            <w:tcW w:w="2689" w:type="dxa"/>
          </w:tcPr>
          <w:p w14:paraId="734A89C3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D93F80D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C61A33" w:rsidRPr="009D54BC" w14:paraId="014630DE" w14:textId="77777777" w:rsidTr="00AF1C67">
        <w:tc>
          <w:tcPr>
            <w:tcW w:w="2689" w:type="dxa"/>
          </w:tcPr>
          <w:p w14:paraId="0CCBEB22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321" w:type="dxa"/>
          </w:tcPr>
          <w:p w14:paraId="0608237D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  <w:tr w:rsidR="00C61A33" w:rsidRPr="009D54BC" w14:paraId="2B6A4251" w14:textId="77777777" w:rsidTr="00AF1C67">
        <w:tc>
          <w:tcPr>
            <w:tcW w:w="2689" w:type="dxa"/>
          </w:tcPr>
          <w:p w14:paraId="7CCD6430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321" w:type="dxa"/>
          </w:tcPr>
          <w:p w14:paraId="6E897C16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</w:tbl>
    <w:p w14:paraId="50117B36" w14:textId="676FCCBA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7ED076D6" w14:textId="2D7E5A7D" w:rsidR="003E1BA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 xml:space="preserve">รายละเอียดของคณะผู้วิจัย  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(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>โปรดแนบประวัติการศึกษาและการทำงานของหัวหน้าโครงการและทีมวิจัยทุกคนไว้ท้ายข้อเสนอโครงการ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078"/>
        <w:gridCol w:w="1800"/>
        <w:gridCol w:w="1980"/>
        <w:gridCol w:w="1260"/>
      </w:tblGrid>
      <w:tr w:rsidR="003E1BA1" w:rsidRPr="009D54BC" w14:paraId="5B9C365D" w14:textId="77777777" w:rsidTr="00AF1C67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E9D1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  <w:p w14:paraId="59DDDC01" w14:textId="1B939CD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(คณะ/</w:t>
            </w:r>
            <w:r w:rsidR="00C736C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ED7A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สัดส่วนการมีส่วนร่วม</w:t>
            </w:r>
          </w:p>
        </w:tc>
      </w:tr>
      <w:tr w:rsidR="003E1BA1" w:rsidRPr="009D54BC" w14:paraId="31431584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1BF2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A33" w:rsidRPr="009D54BC" w14:paraId="658FF730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91BA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42D1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93F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0053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5335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A33" w:rsidRPr="009D54BC" w14:paraId="5862F21A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D216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26B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EFFA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30FF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850C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87EC9" w14:textId="77777777" w:rsidR="003E1BA1" w:rsidRPr="009D54BC" w:rsidRDefault="003E1BA1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470DED03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0A942168" w14:textId="69846BFE" w:rsidR="005110B5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lastRenderedPageBreak/>
        <w:t>3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>. ลักษณะ</w:t>
      </w:r>
      <w:r w:rsidR="00B62410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6E1246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2624B1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ไม่ได้ยื่นเสนอขอรับทุน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19406602" w14:textId="28F687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ยื่นเสนอ 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(</w:t>
      </w:r>
      <w:r w:rsidRPr="009D54BC">
        <w:rPr>
          <w:rFonts w:ascii="TH SarabunPSK" w:hAnsi="TH SarabunPSK" w:cs="TH SarabunPSK"/>
          <w:sz w:val="30"/>
          <w:szCs w:val="30"/>
          <w:cs/>
        </w:rPr>
        <w:t>โปรดระบุ ชื่อหน่วยงานให้ทุน)  ..........……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…..…………………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</w:t>
      </w:r>
    </w:p>
    <w:p w14:paraId="5696208F" w14:textId="01E59E9A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</w:p>
    <w:p w14:paraId="586BF2E0" w14:textId="420F46F5" w:rsidR="00CA677B" w:rsidRPr="009D54BC" w:rsidRDefault="00CA677B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40516EEA" w14:textId="7624D7C3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</w:t>
      </w:r>
    </w:p>
    <w:p w14:paraId="0F18E44C" w14:textId="5F220B48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</w:t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48FAF08E" w14:textId="7FCF84F1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7BDCEC5" w14:textId="391CCDFD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9D54BC">
        <w:rPr>
          <w:rFonts w:ascii="TH SarabunPSK" w:hAnsi="TH SarabunPSK" w:cs="TH SarabunPSK"/>
          <w:sz w:val="30"/>
          <w:szCs w:val="30"/>
        </w:rPr>
        <w:t xml:space="preserve">1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ข้อ) </w:t>
      </w:r>
    </w:p>
    <w:p w14:paraId="27B23F86" w14:textId="5BA1310A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วิทยาศาสตร์พื้นฐาน </w:t>
      </w:r>
      <w:r w:rsidRPr="009D54BC">
        <w:rPr>
          <w:rFonts w:ascii="TH SarabunPSK" w:hAnsi="TH SarabunPSK" w:cs="TH SarabunPSK"/>
          <w:sz w:val="30"/>
          <w:szCs w:val="30"/>
          <w:cs/>
        </w:rPr>
        <w:br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F16BCB"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การเกษตรและกลุ่มอาหารที่มีมูลค่าสูง</w:t>
      </w:r>
    </w:p>
    <w:p w14:paraId="7C3BB6FE" w14:textId="6D793B5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การท่องเที่ยว เศรษฐกิจสร้างสรรค์และสิ่งแวดล้อม   </w:t>
      </w:r>
    </w:p>
    <w:p w14:paraId="19E81AC6" w14:textId="10ED4CC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857D200" w14:textId="6B5A006C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5C20536B" w14:textId="281C830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5F2D0ECE" w14:textId="19C06465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5E9DD3FE" w14:textId="69DC91D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ปัญหาสำคัญ เร่งด่วนของประเทศ เช่น </w:t>
      </w:r>
      <w:r w:rsidRPr="009D54BC">
        <w:rPr>
          <w:rFonts w:ascii="TH SarabunPSK" w:hAnsi="TH SarabunPSK" w:cs="TH SarabunPSK"/>
          <w:sz w:val="30"/>
          <w:szCs w:val="30"/>
        </w:rPr>
        <w:t>Zero waste, PM2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</w:rPr>
        <w:t xml:space="preserve">5,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โรคระบาด เป็นต้น </w:t>
      </w:r>
    </w:p>
    <w:p w14:paraId="572C00D1" w14:textId="77777777" w:rsidR="00E37873" w:rsidRPr="009D54BC" w:rsidRDefault="00E3787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59246C1E" w14:textId="00C6BB39" w:rsidR="006952F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>4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A677B" w:rsidRPr="009D54BC">
        <w:rPr>
          <w:rFonts w:ascii="TH SarabunPSK" w:hAnsi="TH SarabunPSK" w:cs="TH SarabunPSK"/>
          <w:sz w:val="30"/>
          <w:szCs w:val="30"/>
          <w:cs/>
        </w:rPr>
        <w:t>คำสำคัญ</w:t>
      </w:r>
    </w:p>
    <w:p w14:paraId="0B617F99" w14:textId="2D6A0048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(ไทย): ……………………………..………………………………………</w:t>
      </w:r>
      <w:r w:rsidR="005E5B9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………………………............…………</w:t>
      </w:r>
    </w:p>
    <w:p w14:paraId="3668D48B" w14:textId="78EC201F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(อังกฤษ): ……..……………………………………………………………….......</w:t>
      </w:r>
      <w:r w:rsidR="005E5B9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.....…………………………....</w:t>
      </w:r>
    </w:p>
    <w:p w14:paraId="6EAEA8AB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D363B1" w14:textId="4FA45FAE" w:rsidR="00E86819" w:rsidRPr="009D54BC" w:rsidRDefault="00E8681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6F7594AB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2 ข้อมูล</w:t>
      </w:r>
      <w:r w:rsidR="00D00258" w:rsidRPr="009D54BC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9F1C7B" w:rsidRPr="009D54BC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14:paraId="788161F0" w14:textId="4AD44C1A" w:rsidR="001507F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 xml:space="preserve">บทสรุปผู้บริหาร </w:t>
      </w:r>
    </w:p>
    <w:p w14:paraId="4D786FAA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6971EAA" w14:textId="32C58269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>หลักการ/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เหตุผล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 xml:space="preserve"> และการทบทวนวรรณกรรม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711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801794" w14:textId="5A8CB896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วัตถุประสงค์ </w:t>
      </w:r>
      <w:r w:rsidR="003E6487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1944FDC" w14:textId="7AACFFA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กรอบ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การ</w:t>
      </w:r>
      <w:r w:rsidR="00F77B5D" w:rsidRPr="009D54BC">
        <w:rPr>
          <w:rFonts w:ascii="TH SarabunPSK" w:hAnsi="TH SarabunPSK" w:cs="TH SarabunPSK"/>
          <w:sz w:val="30"/>
          <w:szCs w:val="30"/>
          <w:cs/>
        </w:rPr>
        <w:t>วิจัย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D9DB6D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4256118" w14:textId="15C3D25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แนวคิด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ทฤษฎี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และ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สมมติฐาน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146A3DF6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1F755D" w14:textId="4AD7C9BA" w:rsidR="00501174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</w:t>
      </w:r>
      <w:r w:rsidR="0050117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Material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&amp; Method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C541C2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91F23C" w14:textId="747D85EC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แผน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การดำเนินงานวิจัย (ระบุ</w:t>
      </w:r>
      <w:r w:rsidR="00155E04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9D54BC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9D54BC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0E406C2" w14:textId="77777777" w:rsidTr="00F16BCB">
        <w:tc>
          <w:tcPr>
            <w:tcW w:w="2445" w:type="dxa"/>
          </w:tcPr>
          <w:p w14:paraId="426BAE3E" w14:textId="547FBA9F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A0C8A56" w14:textId="77777777" w:rsidTr="00F16BCB">
        <w:tc>
          <w:tcPr>
            <w:tcW w:w="2445" w:type="dxa"/>
          </w:tcPr>
          <w:p w14:paraId="56E42FD2" w14:textId="540A854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61A99509" w14:textId="77777777" w:rsidTr="00F16BCB">
        <w:tc>
          <w:tcPr>
            <w:tcW w:w="2445" w:type="dxa"/>
          </w:tcPr>
          <w:p w14:paraId="2E23E2D4" w14:textId="494FEEE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2BDD62C7" w14:textId="77777777" w:rsidTr="00F16BCB">
        <w:tc>
          <w:tcPr>
            <w:tcW w:w="2445" w:type="dxa"/>
          </w:tcPr>
          <w:p w14:paraId="41C7632B" w14:textId="0A75BA25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088E7C41" w14:textId="77777777" w:rsidTr="00F16BCB">
        <w:tc>
          <w:tcPr>
            <w:tcW w:w="2445" w:type="dxa"/>
          </w:tcPr>
          <w:p w14:paraId="6723375E" w14:textId="0F607B0B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856050" w14:textId="77777777" w:rsidR="00F16BCB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</w:p>
    <w:p w14:paraId="7E06BBDD" w14:textId="4BFDB8D7" w:rsidR="003E6487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สถานที่ทำวิจัย : 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>โปรดระบุสถานที่ทำวิจัย</w:t>
      </w:r>
      <w:r w:rsidR="005C165D" w:rsidRPr="009D54BC">
        <w:rPr>
          <w:rFonts w:ascii="TH SarabunPSK" w:hAnsi="TH SarabunPSK" w:cs="TH SarabunPSK"/>
          <w:sz w:val="30"/>
          <w:szCs w:val="30"/>
          <w:cs/>
        </w:rPr>
        <w:t>จำแนกตามโครงการวิจัย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 xml:space="preserve"> และเพิ่มเติมชื่อเฉพาะ เช่น ชุมชน </w:t>
      </w:r>
      <w:r w:rsidR="008E2BC1" w:rsidRPr="009D54BC">
        <w:rPr>
          <w:rFonts w:ascii="TH SarabunPSK" w:hAnsi="TH SarabunPSK" w:cs="TH SarabunPSK"/>
          <w:sz w:val="30"/>
          <w:szCs w:val="30"/>
          <w:cs/>
        </w:rPr>
        <w:t>หมู่บ้าน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9D54BC" w14:paraId="474A2744" w14:textId="77777777" w:rsidTr="00F16BCB">
        <w:tc>
          <w:tcPr>
            <w:tcW w:w="2127" w:type="dxa"/>
          </w:tcPr>
          <w:p w14:paraId="426AEE14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9D54BC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7CB0D4" w14:textId="77777777" w:rsidR="006952F1" w:rsidRPr="009D54BC" w:rsidRDefault="006952F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8992C74" w14:textId="6AF23EDF" w:rsidR="00C9160A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C9160A" w:rsidRPr="009D54BC">
        <w:rPr>
          <w:rFonts w:ascii="TH SarabunPSK" w:hAnsi="TH SarabunPSK" w:cs="TH SarabunPSK"/>
          <w:sz w:val="30"/>
          <w:szCs w:val="30"/>
        </w:rPr>
        <w:t>References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949897" w14:textId="77777777" w:rsidR="00175B09" w:rsidRPr="009D54BC" w:rsidRDefault="00175B0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09AF9818" w14:textId="01A6C307" w:rsidR="001C3F10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แผนการใช้จ่ายงบประมาณของโครงการวิจัย </w:t>
      </w:r>
    </w:p>
    <w:p w14:paraId="26A72B91" w14:textId="77777777" w:rsidR="00F16BCB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1800"/>
      </w:tblGrid>
      <w:tr w:rsidR="006952F1" w:rsidRPr="009D54BC" w14:paraId="62DFB8C5" w14:textId="77777777" w:rsidTr="00C61A33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40" w:type="dxa"/>
            <w:vMerge w:val="restart"/>
          </w:tcPr>
          <w:p w14:paraId="5110EB16" w14:textId="306A8B64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800" w:type="dxa"/>
            <w:vMerge w:val="restart"/>
          </w:tcPr>
          <w:p w14:paraId="1283BC69" w14:textId="2A438353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9D54BC" w14:paraId="64D5CA25" w14:textId="77777777" w:rsidTr="00C61A33">
        <w:trPr>
          <w:trHeight w:val="373"/>
          <w:tblHeader/>
        </w:trPr>
        <w:tc>
          <w:tcPr>
            <w:tcW w:w="2335" w:type="dxa"/>
            <w:vMerge/>
          </w:tcPr>
          <w:p w14:paraId="38108E0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  <w:vMerge/>
          </w:tcPr>
          <w:p w14:paraId="6E25426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04EF211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952F1" w:rsidRPr="009D54BC" w14:paraId="5A297CC2" w14:textId="77777777" w:rsidTr="00C61A33">
        <w:tc>
          <w:tcPr>
            <w:tcW w:w="2335" w:type="dxa"/>
          </w:tcPr>
          <w:p w14:paraId="00FE1326" w14:textId="52D07009" w:rsidR="006952F1" w:rsidRPr="009D54BC" w:rsidRDefault="00C736C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36C9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ค่าจ้างผู้ช่วยวิจัยและค่าตอบแทนนิสิตช่วยงาน</w:t>
            </w:r>
          </w:p>
        </w:tc>
        <w:tc>
          <w:tcPr>
            <w:tcW w:w="5040" w:type="dxa"/>
          </w:tcPr>
          <w:p w14:paraId="66A3744E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13D6C402" w14:textId="24F9D5C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  <w:p w14:paraId="3BC05959" w14:textId="05AEE91E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ช่างเทคนิคประจำโครงการ-(........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800" w:type="dxa"/>
          </w:tcPr>
          <w:p w14:paraId="0CF97C7D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355E45FD" w14:textId="77777777" w:rsidTr="00C61A33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งบดำเนินงาน-ค่าใช้สอย </w:t>
            </w:r>
          </w:p>
        </w:tc>
        <w:tc>
          <w:tcPr>
            <w:tcW w:w="5040" w:type="dxa"/>
          </w:tcPr>
          <w:p w14:paraId="6EAE3C46" w14:textId="11343E8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800" w:type="dxa"/>
          </w:tcPr>
          <w:p w14:paraId="52D0F54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4DFD82F8" w14:textId="77777777" w:rsidTr="00C61A33">
        <w:tc>
          <w:tcPr>
            <w:tcW w:w="2335" w:type="dxa"/>
            <w:vMerge/>
          </w:tcPr>
          <w:p w14:paraId="4449B05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59FF7DAE" w14:textId="0DEE1D31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800" w:type="dxa"/>
          </w:tcPr>
          <w:p w14:paraId="39856842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0889" w:rsidRPr="009D54BC" w14:paraId="4B0F5600" w14:textId="77777777" w:rsidTr="00C61A33">
        <w:tc>
          <w:tcPr>
            <w:tcW w:w="2335" w:type="dxa"/>
            <w:vMerge/>
          </w:tcPr>
          <w:p w14:paraId="3EB46839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2A0F2BB9" w14:textId="2DD0069B" w:rsidR="004E0889" w:rsidRPr="009D54BC" w:rsidRDefault="009D54BC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800" w:type="dxa"/>
          </w:tcPr>
          <w:p w14:paraId="230D29F5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54BC" w:rsidRPr="009D54BC" w14:paraId="6946E1C4" w14:textId="77777777" w:rsidTr="00C61A33">
        <w:tc>
          <w:tcPr>
            <w:tcW w:w="2335" w:type="dxa"/>
          </w:tcPr>
          <w:p w14:paraId="7AC3361E" w14:textId="141618A1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040" w:type="dxa"/>
          </w:tcPr>
          <w:p w14:paraId="0D50E5B3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800" w:type="dxa"/>
          </w:tcPr>
          <w:p w14:paraId="22531B31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736C9" w:rsidRPr="009D54BC" w14:paraId="7104D72D" w14:textId="77777777" w:rsidTr="00C61A33">
        <w:tc>
          <w:tcPr>
            <w:tcW w:w="2335" w:type="dxa"/>
          </w:tcPr>
          <w:p w14:paraId="17DDB398" w14:textId="63DB976C" w:rsidR="00C736C9" w:rsidRPr="009D54BC" w:rsidRDefault="00C736C9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36C9">
              <w:rPr>
                <w:rFonts w:ascii="TH SarabunPSK" w:hAnsi="TH SarabunPSK" w:cs="TH SarabunPSK"/>
                <w:sz w:val="30"/>
                <w:szCs w:val="30"/>
                <w:cs/>
              </w:rPr>
              <w:t>ค่าครุภัณฑ์และสิ่งก่อสร้าง (ถ้ามี)</w:t>
            </w:r>
          </w:p>
        </w:tc>
        <w:tc>
          <w:tcPr>
            <w:tcW w:w="5040" w:type="dxa"/>
          </w:tcPr>
          <w:p w14:paraId="302B20B6" w14:textId="6F4257EE" w:rsidR="00C736C9" w:rsidRDefault="00C736C9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 xml:space="preserve">รายละเอียดครุภัณฑ์ </w:t>
            </w:r>
          </w:p>
          <w:p w14:paraId="2F3F9D6B" w14:textId="5F2882B4" w:rsidR="00C736C9" w:rsidRPr="009D54BC" w:rsidRDefault="00C736C9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0"/>
                <w:szCs w:val="30"/>
                <w:cs/>
              </w:rPr>
              <w:t>จัดซื้อจัดจ้างตามระเบียบ</w:t>
            </w:r>
          </w:p>
        </w:tc>
        <w:tc>
          <w:tcPr>
            <w:tcW w:w="1800" w:type="dxa"/>
          </w:tcPr>
          <w:p w14:paraId="3686EB7C" w14:textId="77777777" w:rsidR="00C736C9" w:rsidRPr="009D54BC" w:rsidRDefault="00C736C9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19E3E9" w14:textId="32D9A264" w:rsidR="00175B09" w:rsidRPr="005E5B98" w:rsidRDefault="00175B09" w:rsidP="00C736C9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proofErr w:type="spellStart"/>
      <w:r w:rsidRPr="005E5B98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5E5B98">
        <w:rPr>
          <w:rFonts w:ascii="TH SarabunPSK" w:hAnsi="TH SarabunPSK" w:cs="TH SarabunPSK"/>
          <w:sz w:val="24"/>
          <w:szCs w:val="24"/>
        </w:rPr>
        <w:t xml:space="preserve">: </w:t>
      </w:r>
      <w:r w:rsidRPr="005E5B98">
        <w:rPr>
          <w:rFonts w:ascii="TH SarabunPSK" w:hAnsi="TH SarabunPSK" w:cs="TH SarabunPSK"/>
          <w:sz w:val="24"/>
          <w:szCs w:val="24"/>
        </w:rPr>
        <w:tab/>
      </w:r>
      <w:r w:rsidR="00C736C9" w:rsidRPr="00C736C9">
        <w:rPr>
          <w:rFonts w:ascii="TH SarabunPSK" w:hAnsi="TH SarabunPSK" w:cs="TH SarabunPSK"/>
          <w:sz w:val="24"/>
          <w:szCs w:val="24"/>
          <w:cs/>
        </w:rPr>
        <w:t>การเบิกค่าใช้จ่าย ไม่เกินอัตราตามประกาศมหาวิทยาลัยบูรพา ที่ ๐๖๕๓/๒๕๖๖ เรื่อง หลักเกณฑ์ อัตราและแนวปฏิบัติการเบิกจ่ายเงินทุนอุดหนุนการวิจัย มหาวิทยาลัยบูรพา หรือระเบียบ/ ประกาศมหาวิทยาลัยบูรพาที่เกี่ยวข้อง ทั้งนี้ รายการที่เบิกต้องไม่ซ้ำซ้อนกับเงินสนับสนุนจากแหล่งทุนภายนอก หรือแหล่งทุนอื่น ๆ</w:t>
      </w:r>
    </w:p>
    <w:p w14:paraId="67745C58" w14:textId="77777777" w:rsidR="00F43C21" w:rsidRPr="009D54BC" w:rsidRDefault="00F43C2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A9A6FAC" w14:textId="75D4EEC5" w:rsidR="00BC515A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3103C51E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มีทำวิจัยในสัตว์</w:t>
      </w:r>
      <w:r w:rsidR="00C736C9">
        <w:rPr>
          <w:rFonts w:ascii="TH SarabunPSK" w:hAnsi="TH SarabunPSK" w:cs="TH SarabunPSK" w:hint="cs"/>
          <w:sz w:val="30"/>
          <w:szCs w:val="30"/>
          <w:cs/>
        </w:rPr>
        <w:t>เพื่องานทางวิทยาศาสตร์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11DB8FEA" w14:textId="78ADE696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1C3F10"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24739210" w14:textId="08704BC7" w:rsidR="00321233" w:rsidRPr="009D54BC" w:rsidRDefault="00321233" w:rsidP="00C736C9">
      <w:pPr>
        <w:spacing w:after="0" w:line="228" w:lineRule="auto"/>
        <w:ind w:right="-449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="00C736C9" w:rsidRPr="00C736C9">
        <w:rPr>
          <w:rFonts w:ascii="TH SarabunPSK" w:hAnsi="TH SarabunPSK" w:cs="TH SarabunPSK"/>
          <w:sz w:val="30"/>
          <w:szCs w:val="30"/>
          <w:cs/>
        </w:rPr>
        <w:t>การทดลองใช้เชื้อจุลินทรีย์ก่อโรค พันธุวิศวกรรม หรือเทคโนโลยีชีวภาพสมัยใหม่)</w:t>
      </w:r>
    </w:p>
    <w:p w14:paraId="79D8869B" w14:textId="7A6DA7CE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="00C736C9">
        <w:rPr>
          <w:rFonts w:ascii="TH SarabunPSK" w:hAnsi="TH SarabunPSK" w:cs="TH SarabunPSK" w:hint="cs"/>
          <w:sz w:val="30"/>
          <w:szCs w:val="30"/>
          <w:cs/>
        </w:rPr>
        <w:t>การทดลองในพืช</w:t>
      </w:r>
    </w:p>
    <w:p w14:paraId="37BA1F0C" w14:textId="40E640B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15A702D" w14:textId="70D51191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06FDC94" w14:textId="29EC0E76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อื่นๆ </w:t>
      </w:r>
    </w:p>
    <w:p w14:paraId="62184DEE" w14:textId="78372665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ไมมี </w:t>
      </w:r>
    </w:p>
    <w:p w14:paraId="061DA33B" w14:textId="313C2E3D" w:rsidR="00321233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6CC6B0A0" w14:textId="77777777" w:rsidR="005963D4" w:rsidRPr="009D54BC" w:rsidRDefault="005963D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ED0724A" w14:textId="004CD8B5" w:rsidR="005963D4" w:rsidRDefault="005963D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963D4">
        <w:rPr>
          <w:rFonts w:ascii="TH SarabunPSK" w:hAnsi="TH SarabunPSK" w:cs="TH SarabunPSK"/>
          <w:sz w:val="30"/>
          <w:szCs w:val="30"/>
          <w:cs/>
        </w:rPr>
        <w:t>แหล่งทุนที่คาดว่าจะยื่นขอรับทุนอุดหนุนการวิจัย (ภายในระยะเวลา ๓ ปี)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</w:t>
      </w:r>
    </w:p>
    <w:p w14:paraId="72BB3F04" w14:textId="08903821" w:rsidR="005963D4" w:rsidRDefault="005963D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FC6014A" w14:textId="31F8428E" w:rsidR="005963D4" w:rsidRDefault="005963D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C1E1C41" w14:textId="77777777" w:rsidR="005963D4" w:rsidRDefault="005963D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7A478658" w14:textId="5FB88CE0" w:rsidR="005963D4" w:rsidRDefault="005963D4" w:rsidP="005963D4">
      <w:pPr>
        <w:spacing w:after="0" w:line="228" w:lineRule="auto"/>
        <w:rPr>
          <w:rFonts w:ascii="TH SarabunPSK" w:hAnsi="TH SarabunPSK" w:cs="TH SarabunPSK" w:hint="cs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9D54BC">
        <w:rPr>
          <w:rFonts w:ascii="TH SarabunPSK" w:hAnsi="TH SarabunPSK" w:cs="TH SarabunPSK"/>
          <w:sz w:val="30"/>
          <w:szCs w:val="30"/>
          <w:cs/>
        </w:rPr>
        <w:t>ผลผลิต ผลลัพธ์ และผลกระทบจากงานวิจัย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(ถ้ามี)</w:t>
      </w:r>
      <w:bookmarkStart w:id="0" w:name="_GoBack"/>
      <w:bookmarkEnd w:id="0"/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9D54BC" w14:paraId="3E8FA40E" w14:textId="77777777" w:rsidTr="00D25F56">
        <w:tc>
          <w:tcPr>
            <w:tcW w:w="2041" w:type="dxa"/>
          </w:tcPr>
          <w:p w14:paraId="7362A5B1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9D54BC" w14:paraId="49827BB2" w14:textId="77777777" w:rsidTr="00D25F56">
        <w:tc>
          <w:tcPr>
            <w:tcW w:w="2041" w:type="dxa"/>
          </w:tcPr>
          <w:p w14:paraId="27958DF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2103" w:rsidRPr="009D54BC" w14:paraId="4BE63695" w14:textId="77777777" w:rsidTr="00D25F56">
        <w:tc>
          <w:tcPr>
            <w:tcW w:w="2041" w:type="dxa"/>
          </w:tcPr>
          <w:p w14:paraId="2DD033C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75F4A83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DBA48A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E82DA75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D038A87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1BA1" w:rsidRPr="009D54BC" w14:paraId="2AC5E266" w14:textId="77777777" w:rsidTr="00D25F56">
        <w:tc>
          <w:tcPr>
            <w:tcW w:w="2041" w:type="dxa"/>
          </w:tcPr>
          <w:p w14:paraId="126FCE16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6641E234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88FD849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1691182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06D1696B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D2712E" w14:textId="3E12CCD0" w:rsidR="00D65CE5" w:rsidRPr="009D54BC" w:rsidRDefault="00D65CE5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20419F6" w14:textId="1144390E" w:rsidR="00E562B2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F71334">
        <w:rPr>
          <w:rFonts w:ascii="TH SarabunPSK" w:hAnsi="TH SarabunPSK" w:cs="TH SarabunPSK" w:hint="cs"/>
          <w:sz w:val="30"/>
          <w:szCs w:val="30"/>
          <w:cs/>
        </w:rPr>
        <w:t>3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ประสบการณ์การบริหารงานของ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D00258" w:rsidRPr="009D54BC">
        <w:rPr>
          <w:rFonts w:ascii="TH SarabunPSK" w:hAnsi="TH SarabunPSK" w:cs="TH SarabunPSK"/>
          <w:sz w:val="30"/>
          <w:szCs w:val="30"/>
          <w:cs/>
        </w:rPr>
        <w:t>โครงกา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ในการบริหารโครงการ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ย้อนหลังไม</w:t>
      </w:r>
      <w:r w:rsidR="00501445" w:rsidRPr="009D54BC">
        <w:rPr>
          <w:rFonts w:ascii="TH SarabunPSK" w:hAnsi="TH SarabunPSK" w:cs="TH SarabunPSK"/>
          <w:sz w:val="30"/>
          <w:szCs w:val="30"/>
          <w:cs/>
        </w:rPr>
        <w:t>่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เกิน </w:t>
      </w:r>
      <w:r w:rsidR="00DE61E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ปี</w:t>
      </w:r>
      <w:r w:rsidR="00592B68" w:rsidRPr="009D54B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A68B9" w:rsidRPr="009D54BC">
        <w:rPr>
          <w:rFonts w:ascii="TH SarabunPSK" w:hAnsi="TH SarabunPSK" w:cs="TH SarabunPSK"/>
          <w:sz w:val="30"/>
          <w:szCs w:val="30"/>
        </w:rPr>
        <w:br/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(โครงการที่เกิดผลกระทบ</w:t>
      </w:r>
      <w:r w:rsidR="0064639D" w:rsidRPr="009D54BC">
        <w:rPr>
          <w:rFonts w:ascii="TH SarabunPSK" w:hAnsi="TH SarabunPSK" w:cs="TH SarabunPSK"/>
          <w:sz w:val="30"/>
          <w:szCs w:val="30"/>
          <w:cs/>
        </w:rPr>
        <w:t>สูง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ลำดับแรก)</w:t>
      </w:r>
      <w:r w:rsidR="00E562B2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9D54BC" w14:paraId="4698F119" w14:textId="77777777" w:rsidTr="005E5B98">
        <w:trPr>
          <w:tblHeader/>
        </w:trPr>
        <w:tc>
          <w:tcPr>
            <w:tcW w:w="2268" w:type="dxa"/>
          </w:tcPr>
          <w:p w14:paraId="63BC8183" w14:textId="247CAE24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06D9870B" w14:textId="642BC097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621E6452" w14:textId="20DF7938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42FB87E3" w14:textId="5FB01826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B24A8" w:rsidRPr="009D54BC" w14:paraId="7E797A2C" w14:textId="77777777" w:rsidTr="009B24A8">
        <w:tc>
          <w:tcPr>
            <w:tcW w:w="2268" w:type="dxa"/>
          </w:tcPr>
          <w:p w14:paraId="0BEF55C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B2387A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D16D26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919121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24A8" w:rsidRPr="009D54BC" w14:paraId="5B2A81EC" w14:textId="77777777" w:rsidTr="009B24A8">
        <w:tc>
          <w:tcPr>
            <w:tcW w:w="2268" w:type="dxa"/>
          </w:tcPr>
          <w:p w14:paraId="47E5622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269D3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36904F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F153DA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3535E24" w14:textId="78F21B0F" w:rsidR="00B41613" w:rsidRPr="009D54BC" w:rsidRDefault="00B4161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F5BEA1F" w14:textId="77777777" w:rsidR="00CB2103" w:rsidRPr="009D54BC" w:rsidRDefault="00CB2103" w:rsidP="00C61A33">
      <w:pPr>
        <w:spacing w:after="0" w:line="228" w:lineRule="auto"/>
        <w:ind w:right="-308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9D54BC" w:rsidRDefault="00CB2103" w:rsidP="00C61A33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42377FE2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ลงนาม………………………………………</w:t>
      </w:r>
    </w:p>
    <w:p w14:paraId="09A554FA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14:paraId="130EE599" w14:textId="5EF808AE" w:rsidR="00B41613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sectPr w:rsidR="00B41613" w:rsidRPr="009D54BC" w:rsidSect="001D299D">
      <w:headerReference w:type="default" r:id="rId11"/>
      <w:pgSz w:w="11906" w:h="16838"/>
      <w:pgMar w:top="1418" w:right="127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4636" w14:textId="77777777" w:rsidR="00BE690F" w:rsidRDefault="00BE690F" w:rsidP="00AE1EEF">
      <w:pPr>
        <w:spacing w:after="0" w:line="240" w:lineRule="auto"/>
      </w:pPr>
      <w:r>
        <w:separator/>
      </w:r>
    </w:p>
  </w:endnote>
  <w:endnote w:type="continuationSeparator" w:id="0">
    <w:p w14:paraId="703D2175" w14:textId="77777777" w:rsidR="00BE690F" w:rsidRDefault="00BE690F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1A2F" w14:textId="77777777" w:rsidR="00BE690F" w:rsidRDefault="00BE690F" w:rsidP="00AE1EEF">
      <w:pPr>
        <w:spacing w:after="0" w:line="240" w:lineRule="auto"/>
      </w:pPr>
      <w:r>
        <w:separator/>
      </w:r>
    </w:p>
  </w:footnote>
  <w:footnote w:type="continuationSeparator" w:id="0">
    <w:p w14:paraId="071AC461" w14:textId="77777777" w:rsidR="00BE690F" w:rsidRDefault="00BE690F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601" w14:textId="2E989547" w:rsidR="00D52CCE" w:rsidRPr="00C61A33" w:rsidRDefault="00C736C9" w:rsidP="00C61A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38DED" wp14:editId="6541DDC5">
          <wp:simplePos x="0" y="0"/>
          <wp:positionH relativeFrom="column">
            <wp:posOffset>-825500</wp:posOffset>
          </wp:positionH>
          <wp:positionV relativeFrom="paragraph">
            <wp:posOffset>-343535</wp:posOffset>
          </wp:positionV>
          <wp:extent cx="7381240" cy="10439826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1043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0198"/>
    <w:rsid w:val="00042587"/>
    <w:rsid w:val="00051061"/>
    <w:rsid w:val="000519D7"/>
    <w:rsid w:val="00053FEE"/>
    <w:rsid w:val="00061E5E"/>
    <w:rsid w:val="000A1E10"/>
    <w:rsid w:val="000B30A7"/>
    <w:rsid w:val="000C05C7"/>
    <w:rsid w:val="000D2E51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B38CC"/>
    <w:rsid w:val="001C3F10"/>
    <w:rsid w:val="001C7092"/>
    <w:rsid w:val="001D26AB"/>
    <w:rsid w:val="001D294E"/>
    <w:rsid w:val="001D299D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A425E"/>
    <w:rsid w:val="004B34FD"/>
    <w:rsid w:val="004B6D1A"/>
    <w:rsid w:val="004C3FD1"/>
    <w:rsid w:val="004C6C3D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67591"/>
    <w:rsid w:val="00575A61"/>
    <w:rsid w:val="00592B68"/>
    <w:rsid w:val="00593479"/>
    <w:rsid w:val="00596322"/>
    <w:rsid w:val="005963D4"/>
    <w:rsid w:val="005A2484"/>
    <w:rsid w:val="005B4B63"/>
    <w:rsid w:val="005C165D"/>
    <w:rsid w:val="005C30FB"/>
    <w:rsid w:val="005D35FB"/>
    <w:rsid w:val="005E5B98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81885"/>
    <w:rsid w:val="006952F1"/>
    <w:rsid w:val="00696272"/>
    <w:rsid w:val="006A2093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F6A40"/>
    <w:rsid w:val="009131B7"/>
    <w:rsid w:val="009150C3"/>
    <w:rsid w:val="0095160B"/>
    <w:rsid w:val="009562C0"/>
    <w:rsid w:val="00964AAF"/>
    <w:rsid w:val="009744A9"/>
    <w:rsid w:val="00993DB4"/>
    <w:rsid w:val="009973C2"/>
    <w:rsid w:val="009A68B9"/>
    <w:rsid w:val="009B24A8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A7FD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90F"/>
    <w:rsid w:val="00BE6E00"/>
    <w:rsid w:val="00BF34E4"/>
    <w:rsid w:val="00C15BD4"/>
    <w:rsid w:val="00C16213"/>
    <w:rsid w:val="00C43B00"/>
    <w:rsid w:val="00C541C2"/>
    <w:rsid w:val="00C61A33"/>
    <w:rsid w:val="00C70C8F"/>
    <w:rsid w:val="00C736C9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52CCE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00692"/>
    <w:rsid w:val="00E272F7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69FA"/>
    <w:rsid w:val="00F65F82"/>
    <w:rsid w:val="00F71334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5D258-C9D9-4362-8330-DEF53B7F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3</cp:revision>
  <cp:lastPrinted>2019-12-13T12:15:00Z</cp:lastPrinted>
  <dcterms:created xsi:type="dcterms:W3CDTF">2023-08-28T06:26:00Z</dcterms:created>
  <dcterms:modified xsi:type="dcterms:W3CDTF">2023-08-29T07:44:00Z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